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D6F" w:rsidRPr="007F4898" w:rsidRDefault="00FD3D6F" w:rsidP="00FD3D6F">
      <w:pPr>
        <w:jc w:val="center"/>
        <w:rPr>
          <w:rFonts w:ascii="Times New Roman" w:eastAsia="Times New Roman" w:hAnsi="Times New Roman" w:cs="Times New Roman"/>
          <w:sz w:val="22"/>
          <w:szCs w:val="22"/>
        </w:rPr>
      </w:pPr>
      <w:r w:rsidRPr="007F4898">
        <w:rPr>
          <w:rFonts w:ascii="Times New Roman" w:eastAsia="Times New Roman" w:hAnsi="Times New Roman" w:cs="Times New Roman"/>
          <w:sz w:val="22"/>
          <w:szCs w:val="22"/>
          <w:highlight w:val="yellow"/>
        </w:rPr>
        <w:t>[SAM</w:t>
      </w:r>
      <w:r>
        <w:rPr>
          <w:rFonts w:ascii="Times New Roman" w:eastAsia="Times New Roman" w:hAnsi="Times New Roman" w:cs="Times New Roman"/>
          <w:sz w:val="22"/>
          <w:szCs w:val="22"/>
          <w:highlight w:val="yellow"/>
        </w:rPr>
        <w:t xml:space="preserve">PLE LETTER IN SUPPORT </w:t>
      </w:r>
      <w:r w:rsidR="00B02084">
        <w:rPr>
          <w:rFonts w:ascii="Times New Roman" w:eastAsia="Times New Roman" w:hAnsi="Times New Roman" w:cs="Times New Roman"/>
          <w:sz w:val="22"/>
          <w:szCs w:val="22"/>
          <w:highlight w:val="yellow"/>
        </w:rPr>
        <w:t>FOR AB 1038</w:t>
      </w:r>
      <w:r w:rsidRPr="007F4898">
        <w:rPr>
          <w:rFonts w:ascii="Times New Roman" w:eastAsia="Times New Roman" w:hAnsi="Times New Roman" w:cs="Times New Roman"/>
          <w:sz w:val="22"/>
          <w:szCs w:val="22"/>
          <w:highlight w:val="yellow"/>
        </w:rPr>
        <w:t xml:space="preserve"> ON YOUR LETTERHEAD]</w:t>
      </w:r>
    </w:p>
    <w:p w:rsidR="00FD3D6F" w:rsidRPr="007F4898" w:rsidRDefault="00FD3D6F" w:rsidP="00FD3D6F">
      <w:pPr>
        <w:jc w:val="center"/>
        <w:rPr>
          <w:rFonts w:ascii="Times New Roman" w:hAnsi="Times New Roman" w:cs="Times New Roman"/>
          <w:sz w:val="22"/>
          <w:szCs w:val="22"/>
        </w:rPr>
      </w:pPr>
      <w:r w:rsidRPr="007F4898">
        <w:rPr>
          <w:rFonts w:ascii="Times New Roman" w:eastAsia="Times New Roman" w:hAnsi="Times New Roman" w:cs="Times New Roman"/>
          <w:sz w:val="22"/>
          <w:szCs w:val="22"/>
          <w:highlight w:val="yellow"/>
        </w:rPr>
        <w:t xml:space="preserve">Replace all highlighted text, sign, save, and submit to the legislative portal at </w:t>
      </w:r>
      <w:hyperlink r:id="rId4" w:history="1">
        <w:r w:rsidRPr="007F4898">
          <w:rPr>
            <w:rStyle w:val="Hyperlink"/>
            <w:rFonts w:ascii="Times New Roman" w:eastAsia="Times New Roman" w:hAnsi="Times New Roman" w:cs="Times New Roman"/>
            <w:sz w:val="22"/>
            <w:szCs w:val="22"/>
            <w:highlight w:val="yellow"/>
          </w:rPr>
          <w:t>https://calegislation.lc.ca.gov/Advocates/</w:t>
        </w:r>
      </w:hyperlink>
    </w:p>
    <w:p w:rsidR="00FD3D6F" w:rsidRPr="007F4898" w:rsidRDefault="00FD3D6F" w:rsidP="00FD3D6F">
      <w:pPr>
        <w:jc w:val="center"/>
        <w:rPr>
          <w:rFonts w:ascii="Times New Roman" w:eastAsia="Times New Roman" w:hAnsi="Times New Roman" w:cs="Times New Roman"/>
          <w:color w:val="0000FF"/>
          <w:sz w:val="22"/>
          <w:szCs w:val="22"/>
          <w:highlight w:val="yellow"/>
          <w:u w:val="single"/>
        </w:rPr>
      </w:pPr>
    </w:p>
    <w:p w:rsidR="00FD3D6F" w:rsidRPr="007F4898" w:rsidRDefault="00333AE9" w:rsidP="00FD3D6F">
      <w:pPr>
        <w:rPr>
          <w:rFonts w:ascii="Times New Roman" w:eastAsia="Times New Roman" w:hAnsi="Times New Roman" w:cs="Times New Roman"/>
          <w:sz w:val="22"/>
          <w:szCs w:val="22"/>
        </w:rPr>
      </w:pPr>
      <w:r>
        <w:rPr>
          <w:rFonts w:ascii="Times New Roman" w:eastAsia="Times New Roman" w:hAnsi="Times New Roman" w:cs="Times New Roman"/>
          <w:sz w:val="22"/>
          <w:szCs w:val="22"/>
          <w:highlight w:val="yellow"/>
        </w:rPr>
        <w:t>March</w:t>
      </w:r>
      <w:r w:rsidR="00FD3D6F">
        <w:rPr>
          <w:rFonts w:ascii="Times New Roman" w:eastAsia="Times New Roman" w:hAnsi="Times New Roman" w:cs="Times New Roman"/>
          <w:sz w:val="22"/>
          <w:szCs w:val="22"/>
          <w:highlight w:val="yellow"/>
        </w:rPr>
        <w:t xml:space="preserve"> XX, 2023</w:t>
      </w:r>
    </w:p>
    <w:p w:rsidR="00FD3D6F" w:rsidRDefault="00FD3D6F" w:rsidP="00FD3D6F">
      <w:pPr>
        <w:rPr>
          <w:rFonts w:ascii="Times New Roman" w:eastAsia="Times New Roman" w:hAnsi="Times New Roman" w:cs="Times New Roman"/>
        </w:rPr>
      </w:pPr>
    </w:p>
    <w:p w:rsidR="00EF5B9B" w:rsidRPr="00EF5B9B" w:rsidRDefault="00EF5B9B" w:rsidP="00EF5B9B">
      <w:pPr>
        <w:rPr>
          <w:rFonts w:ascii="Times New Roman" w:eastAsia="Times New Roman" w:hAnsi="Times New Roman" w:cs="Times New Roman"/>
        </w:rPr>
      </w:pPr>
      <w:r w:rsidRPr="00EF5B9B">
        <w:rPr>
          <w:rFonts w:ascii="Times New Roman" w:eastAsia="Times New Roman" w:hAnsi="Times New Roman" w:cs="Times New Roman"/>
        </w:rPr>
        <w:t xml:space="preserve">The Honorable </w:t>
      </w:r>
      <w:r w:rsidRPr="00EF5B9B">
        <w:rPr>
          <w:rFonts w:ascii="Times New Roman" w:eastAsia="Times New Roman" w:hAnsi="Times New Roman" w:cs="Times New Roman"/>
          <w:highlight w:val="yellow"/>
        </w:rPr>
        <w:t>[Senator/</w:t>
      </w:r>
      <w:proofErr w:type="spellStart"/>
      <w:r w:rsidRPr="00EF5B9B">
        <w:rPr>
          <w:rFonts w:ascii="Times New Roman" w:eastAsia="Times New Roman" w:hAnsi="Times New Roman" w:cs="Times New Roman"/>
          <w:highlight w:val="yellow"/>
        </w:rPr>
        <w:t>Assemblymember</w:t>
      </w:r>
      <w:proofErr w:type="spellEnd"/>
      <w:r w:rsidRPr="00EF5B9B">
        <w:rPr>
          <w:rFonts w:ascii="Times New Roman" w:eastAsia="Times New Roman" w:hAnsi="Times New Roman" w:cs="Times New Roman"/>
          <w:highlight w:val="yellow"/>
        </w:rPr>
        <w:t xml:space="preserve"> First Name Last Name]</w:t>
      </w:r>
      <w:r w:rsidRPr="00EF5B9B">
        <w:rPr>
          <w:rFonts w:ascii="Times New Roman" w:eastAsia="Times New Roman" w:hAnsi="Times New Roman" w:cs="Times New Roman"/>
        </w:rPr>
        <w:t>, Chair</w:t>
      </w:r>
    </w:p>
    <w:p w:rsidR="00EF5B9B" w:rsidRPr="00EF5B9B" w:rsidRDefault="00EF5B9B" w:rsidP="00EF5B9B">
      <w:pPr>
        <w:rPr>
          <w:rFonts w:ascii="Times New Roman" w:eastAsia="Times New Roman" w:hAnsi="Times New Roman" w:cs="Times New Roman"/>
          <w:highlight w:val="yellow"/>
        </w:rPr>
      </w:pPr>
      <w:r w:rsidRPr="00EF5B9B">
        <w:rPr>
          <w:rFonts w:ascii="Times New Roman" w:eastAsia="Times New Roman" w:hAnsi="Times New Roman" w:cs="Times New Roman"/>
          <w:highlight w:val="yellow"/>
        </w:rPr>
        <w:t>Senate/Assembly Committee Name</w:t>
      </w:r>
    </w:p>
    <w:p w:rsidR="00EF5B9B" w:rsidRPr="00EF5B9B" w:rsidRDefault="00EF5B9B" w:rsidP="00EF5B9B">
      <w:pPr>
        <w:rPr>
          <w:rFonts w:ascii="Times New Roman" w:eastAsia="Times New Roman" w:hAnsi="Times New Roman" w:cs="Times New Roman"/>
          <w:highlight w:val="yellow"/>
        </w:rPr>
      </w:pPr>
      <w:r w:rsidRPr="00EF5B9B">
        <w:rPr>
          <w:rFonts w:ascii="Times New Roman" w:eastAsia="Times New Roman" w:hAnsi="Times New Roman" w:cs="Times New Roman"/>
          <w:highlight w:val="yellow"/>
        </w:rPr>
        <w:t>Street Address, Suite XX</w:t>
      </w:r>
    </w:p>
    <w:p w:rsidR="00EF5B9B" w:rsidRPr="00EF5B9B" w:rsidRDefault="00EF5B9B" w:rsidP="00EF5B9B">
      <w:pPr>
        <w:rPr>
          <w:rFonts w:ascii="Times New Roman" w:eastAsia="Times New Roman" w:hAnsi="Times New Roman" w:cs="Times New Roman"/>
        </w:rPr>
      </w:pPr>
      <w:r w:rsidRPr="00EF5B9B">
        <w:rPr>
          <w:rFonts w:ascii="Times New Roman" w:eastAsia="Times New Roman" w:hAnsi="Times New Roman" w:cs="Times New Roman"/>
          <w:highlight w:val="yellow"/>
        </w:rPr>
        <w:t>Sacramento, CA 95814</w:t>
      </w:r>
    </w:p>
    <w:p w:rsidR="00FD3D6F" w:rsidRPr="007F4898" w:rsidRDefault="00FD3D6F" w:rsidP="00FD3D6F">
      <w:pPr>
        <w:rPr>
          <w:rFonts w:ascii="Times New Roman" w:eastAsia="Times New Roman" w:hAnsi="Times New Roman" w:cs="Times New Roman"/>
          <w:sz w:val="22"/>
          <w:szCs w:val="22"/>
        </w:rPr>
      </w:pPr>
    </w:p>
    <w:p w:rsidR="00FD3D6F" w:rsidRPr="007F4898" w:rsidRDefault="00B02084" w:rsidP="00FD3D6F">
      <w:pP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Re: Support for Assembly Bill 1038 (Reyes) – California State Preschool Programs: Expulsion</w:t>
      </w:r>
    </w:p>
    <w:p w:rsidR="00FD3D6F" w:rsidRPr="007F4898" w:rsidRDefault="00FD3D6F" w:rsidP="00FD3D6F">
      <w:pPr>
        <w:rPr>
          <w:rFonts w:ascii="Times New Roman" w:eastAsia="Times New Roman" w:hAnsi="Times New Roman" w:cs="Times New Roman"/>
          <w:b/>
          <w:bCs/>
          <w:sz w:val="22"/>
          <w:szCs w:val="22"/>
        </w:rPr>
      </w:pPr>
    </w:p>
    <w:p w:rsidR="00FD3D6F" w:rsidRPr="007F4898" w:rsidRDefault="00FD3D6F" w:rsidP="00FD3D6F">
      <w:pPr>
        <w:rPr>
          <w:rFonts w:ascii="Times New Roman" w:eastAsia="Times New Roman" w:hAnsi="Times New Roman" w:cs="Times New Roman"/>
          <w:sz w:val="22"/>
          <w:szCs w:val="22"/>
        </w:rPr>
      </w:pPr>
      <w:r w:rsidRPr="007F4898">
        <w:rPr>
          <w:rFonts w:ascii="Times New Roman" w:eastAsia="Times New Roman" w:hAnsi="Times New Roman" w:cs="Times New Roman"/>
          <w:sz w:val="22"/>
          <w:szCs w:val="22"/>
        </w:rPr>
        <w:t xml:space="preserve">Dear </w:t>
      </w:r>
      <w:r w:rsidR="00043A25">
        <w:rPr>
          <w:rFonts w:ascii="Times New Roman" w:eastAsia="Times New Roman" w:hAnsi="Times New Roman" w:cs="Times New Roman"/>
          <w:sz w:val="22"/>
          <w:szCs w:val="22"/>
        </w:rPr>
        <w:t xml:space="preserve">Chair </w:t>
      </w:r>
      <w:r w:rsidR="00043A25" w:rsidRPr="00043A25">
        <w:rPr>
          <w:rFonts w:ascii="Times New Roman" w:eastAsia="Times New Roman" w:hAnsi="Times New Roman" w:cs="Times New Roman"/>
          <w:sz w:val="22"/>
          <w:szCs w:val="22"/>
          <w:highlight w:val="yellow"/>
        </w:rPr>
        <w:t>[Last Name]</w:t>
      </w:r>
      <w:r w:rsidR="00043A25">
        <w:rPr>
          <w:rFonts w:ascii="Times New Roman" w:eastAsia="Times New Roman" w:hAnsi="Times New Roman" w:cs="Times New Roman"/>
          <w:sz w:val="22"/>
          <w:szCs w:val="22"/>
        </w:rPr>
        <w:t>:</w:t>
      </w:r>
      <w:bookmarkStart w:id="0" w:name="_GoBack"/>
      <w:bookmarkEnd w:id="0"/>
    </w:p>
    <w:p w:rsidR="00FD3D6F" w:rsidRPr="007F4898" w:rsidRDefault="00FD3D6F" w:rsidP="00FD3D6F">
      <w:pPr>
        <w:rPr>
          <w:rFonts w:ascii="Times New Roman" w:eastAsia="Times New Roman" w:hAnsi="Times New Roman" w:cs="Times New Roman"/>
          <w:sz w:val="22"/>
          <w:szCs w:val="22"/>
        </w:rPr>
      </w:pPr>
    </w:p>
    <w:p w:rsidR="00B02084" w:rsidRPr="00316794" w:rsidRDefault="00FD3D6F" w:rsidP="00B02084">
      <w:pPr>
        <w:spacing w:before="120" w:after="120"/>
        <w:jc w:val="both"/>
      </w:pPr>
      <w:r w:rsidRPr="007F4898">
        <w:rPr>
          <w:rFonts w:ascii="Times New Roman" w:eastAsia="Times New Roman" w:hAnsi="Times New Roman" w:cs="Times New Roman"/>
          <w:sz w:val="22"/>
          <w:szCs w:val="22"/>
        </w:rPr>
        <w:t xml:space="preserve">On behalf of </w:t>
      </w:r>
      <w:r w:rsidRPr="007F4898">
        <w:rPr>
          <w:rFonts w:ascii="Times New Roman" w:eastAsia="Times New Roman" w:hAnsi="Times New Roman" w:cs="Times New Roman"/>
          <w:sz w:val="22"/>
          <w:szCs w:val="22"/>
          <w:highlight w:val="yellow"/>
        </w:rPr>
        <w:t>[ORGANIZATION]</w:t>
      </w:r>
      <w:r w:rsidR="008E3DE7">
        <w:rPr>
          <w:rFonts w:ascii="Times New Roman" w:eastAsia="Times New Roman" w:hAnsi="Times New Roman" w:cs="Times New Roman"/>
          <w:sz w:val="22"/>
          <w:szCs w:val="22"/>
        </w:rPr>
        <w:t>, I write to express our strong</w:t>
      </w:r>
      <w:r w:rsidRPr="007F4898">
        <w:rPr>
          <w:rFonts w:ascii="Times New Roman" w:eastAsia="Times New Roman" w:hAnsi="Times New Roman" w:cs="Times New Roman"/>
          <w:sz w:val="22"/>
          <w:szCs w:val="22"/>
        </w:rPr>
        <w:t xml:space="preserve"> support for Assembly Bill </w:t>
      </w:r>
      <w:r w:rsidR="00B02084">
        <w:rPr>
          <w:rFonts w:ascii="Times New Roman" w:eastAsia="Times New Roman" w:hAnsi="Times New Roman" w:cs="Times New Roman"/>
          <w:sz w:val="22"/>
          <w:szCs w:val="22"/>
        </w:rPr>
        <w:t xml:space="preserve">1038 (Reyes), </w:t>
      </w:r>
      <w:r w:rsidR="00D92D27">
        <w:rPr>
          <w:rFonts w:ascii="Times New Roman" w:eastAsia="Times New Roman" w:hAnsi="Times New Roman" w:cs="Times New Roman"/>
          <w:sz w:val="22"/>
          <w:szCs w:val="22"/>
        </w:rPr>
        <w:t xml:space="preserve">which </w:t>
      </w:r>
      <w:r w:rsidR="00B02084" w:rsidRPr="00B02084">
        <w:rPr>
          <w:rFonts w:ascii="Times New Roman" w:eastAsia="Times New Roman" w:hAnsi="Times New Roman" w:cs="Times New Roman"/>
          <w:sz w:val="22"/>
          <w:szCs w:val="22"/>
        </w:rPr>
        <w:t>would modify the existing requirement that CDSS withdraw all citations or civil penalties imposed on a child daycare facility that presents evidence that the facility was in the process of complying with certain expulsion or su</w:t>
      </w:r>
      <w:r w:rsidR="00B02084">
        <w:rPr>
          <w:rFonts w:ascii="Times New Roman" w:eastAsia="Times New Roman" w:hAnsi="Times New Roman" w:cs="Times New Roman"/>
          <w:sz w:val="22"/>
          <w:szCs w:val="22"/>
        </w:rPr>
        <w:t>spension processes</w:t>
      </w:r>
      <w:r w:rsidR="00B02084" w:rsidRPr="00B02084">
        <w:rPr>
          <w:rFonts w:ascii="Times New Roman" w:eastAsia="Times New Roman" w:hAnsi="Times New Roman" w:cs="Times New Roman"/>
          <w:sz w:val="22"/>
          <w:szCs w:val="22"/>
        </w:rPr>
        <w:t xml:space="preserve"> within 30 days.</w:t>
      </w:r>
    </w:p>
    <w:p w:rsidR="00FD3D6F" w:rsidRPr="00B02084" w:rsidRDefault="00FD3D6F" w:rsidP="00FD3D6F">
      <w:pPr>
        <w:jc w:val="both"/>
        <w:rPr>
          <w:rFonts w:ascii="Times New Roman" w:eastAsia="Times New Roman" w:hAnsi="Times New Roman" w:cs="Times New Roman"/>
          <w:sz w:val="22"/>
          <w:szCs w:val="22"/>
        </w:rPr>
      </w:pPr>
      <w:r w:rsidRPr="007F4898">
        <w:rPr>
          <w:rFonts w:ascii="Times New Roman" w:hAnsi="Times New Roman" w:cs="Times New Roman"/>
          <w:color w:val="000000"/>
          <w:sz w:val="22"/>
          <w:szCs w:val="22"/>
          <w:shd w:val="clear" w:color="auto" w:fill="FFFFFF"/>
        </w:rPr>
        <w:t> </w:t>
      </w:r>
    </w:p>
    <w:p w:rsidR="00FD3D6F" w:rsidRPr="007F4898" w:rsidRDefault="00FD3D6F" w:rsidP="00FD3D6F">
      <w:pPr>
        <w:jc w:val="both"/>
        <w:rPr>
          <w:rFonts w:ascii="Times New Roman" w:eastAsia="Times New Roman" w:hAnsi="Times New Roman" w:cs="Times New Roman"/>
          <w:sz w:val="22"/>
          <w:szCs w:val="22"/>
        </w:rPr>
      </w:pPr>
      <w:r w:rsidRPr="007F4898">
        <w:rPr>
          <w:rFonts w:ascii="Times New Roman" w:eastAsia="Times New Roman" w:hAnsi="Times New Roman" w:cs="Times New Roman"/>
          <w:sz w:val="22"/>
          <w:szCs w:val="22"/>
          <w:highlight w:val="yellow"/>
        </w:rPr>
        <w:t>[ONE TO TWO SENTENCES ABOUT YOUR ORGANIZATION]</w:t>
      </w:r>
      <w:r w:rsidRPr="007F4898">
        <w:rPr>
          <w:rFonts w:ascii="Times New Roman" w:eastAsia="Times New Roman" w:hAnsi="Times New Roman" w:cs="Times New Roman"/>
          <w:sz w:val="22"/>
          <w:szCs w:val="22"/>
        </w:rPr>
        <w:t xml:space="preserve"> </w:t>
      </w:r>
    </w:p>
    <w:p w:rsidR="00D92D27" w:rsidRDefault="00D92D27" w:rsidP="00FD3D6F">
      <w:pPr>
        <w:jc w:val="both"/>
        <w:rPr>
          <w:rFonts w:ascii="Times New Roman" w:hAnsi="Times New Roman" w:cs="Times New Roman"/>
          <w:color w:val="000000"/>
          <w:sz w:val="22"/>
          <w:szCs w:val="22"/>
          <w:shd w:val="clear" w:color="auto" w:fill="FFFFFF"/>
        </w:rPr>
      </w:pPr>
    </w:p>
    <w:p w:rsidR="00D92D27" w:rsidRPr="00D92D27" w:rsidRDefault="00D92D27" w:rsidP="00D92D27">
      <w:pPr>
        <w:jc w:val="both"/>
        <w:rPr>
          <w:rFonts w:ascii="Times New Roman" w:hAnsi="Times New Roman" w:cs="Times New Roman"/>
          <w:color w:val="000000"/>
          <w:sz w:val="22"/>
          <w:szCs w:val="22"/>
          <w:shd w:val="clear" w:color="auto" w:fill="FFFFFF"/>
        </w:rPr>
      </w:pPr>
      <w:r w:rsidRPr="00D92D27">
        <w:rPr>
          <w:rFonts w:ascii="Times New Roman" w:hAnsi="Times New Roman" w:cs="Times New Roman"/>
          <w:color w:val="000000"/>
          <w:sz w:val="22"/>
          <w:szCs w:val="22"/>
          <w:shd w:val="clear" w:color="auto" w:fill="FFFFFF"/>
        </w:rPr>
        <w:t xml:space="preserve">California State Preschool Program (CSPP) contractors are prohibited from expelling or </w:t>
      </w:r>
      <w:proofErr w:type="spellStart"/>
      <w:r w:rsidRPr="00D92D27">
        <w:rPr>
          <w:rFonts w:ascii="Times New Roman" w:hAnsi="Times New Roman" w:cs="Times New Roman"/>
          <w:color w:val="000000"/>
          <w:sz w:val="22"/>
          <w:szCs w:val="22"/>
          <w:shd w:val="clear" w:color="auto" w:fill="FFFFFF"/>
        </w:rPr>
        <w:t>disenrolling</w:t>
      </w:r>
      <w:proofErr w:type="spellEnd"/>
      <w:r w:rsidRPr="00D92D27">
        <w:rPr>
          <w:rFonts w:ascii="Times New Roman" w:hAnsi="Times New Roman" w:cs="Times New Roman"/>
          <w:color w:val="000000"/>
          <w:sz w:val="22"/>
          <w:szCs w:val="22"/>
          <w:shd w:val="clear" w:color="auto" w:fill="FFFFFF"/>
        </w:rPr>
        <w:t xml:space="preserve"> a child due to a child’s behavior, except under specific circumstances, and only when CSPP contractors have followed specific steps aimed at reducing unwarranted suspensions or expulsions. State law permits CDSS to issue citations or civil penalties when a child daycare facility violates the law, and facilities may appeal any citation or civil penalty. Finally, CDSS is required to withdraw all citations or civil penalties upon presentation of the evidence that the facility was in the process of complying with current law.</w:t>
      </w:r>
    </w:p>
    <w:p w:rsidR="00FD3D6F" w:rsidRDefault="00FD3D6F" w:rsidP="00FD3D6F">
      <w:pPr>
        <w:jc w:val="both"/>
        <w:rPr>
          <w:rFonts w:ascii="Times New Roman" w:hAnsi="Times New Roman" w:cs="Times New Roman"/>
          <w:color w:val="000000"/>
          <w:sz w:val="22"/>
          <w:szCs w:val="22"/>
          <w:shd w:val="clear" w:color="auto" w:fill="FFFFFF"/>
        </w:rPr>
      </w:pPr>
    </w:p>
    <w:p w:rsidR="00783AD9" w:rsidRPr="00783AD9" w:rsidRDefault="00783AD9" w:rsidP="00783AD9">
      <w:pPr>
        <w:jc w:val="both"/>
        <w:rPr>
          <w:rFonts w:ascii="Times New Roman" w:hAnsi="Times New Roman" w:cs="Times New Roman"/>
          <w:color w:val="000000"/>
          <w:sz w:val="22"/>
          <w:szCs w:val="22"/>
          <w:shd w:val="clear" w:color="auto" w:fill="FFFFFF"/>
        </w:rPr>
      </w:pPr>
      <w:r w:rsidRPr="00783AD9">
        <w:rPr>
          <w:rFonts w:ascii="Times New Roman" w:hAnsi="Times New Roman" w:cs="Times New Roman"/>
          <w:color w:val="000000"/>
          <w:sz w:val="22"/>
          <w:szCs w:val="22"/>
          <w:shd w:val="clear" w:color="auto" w:fill="FFFFFF"/>
        </w:rPr>
        <w:t>CDSS has the authority to issue citations or civil penalties against child daycare facilities that fail to comply with these processes. Further, state law permits facilities to appeal these citations or civil penalties if the facility can demonstrate that it was in the process of complying with the necessary processes and procedures.</w:t>
      </w:r>
    </w:p>
    <w:p w:rsidR="00FD3D6F" w:rsidRDefault="00FD3D6F" w:rsidP="00FD3D6F">
      <w:pPr>
        <w:jc w:val="both"/>
        <w:rPr>
          <w:rFonts w:ascii="Times New Roman" w:hAnsi="Times New Roman" w:cs="Times New Roman"/>
          <w:color w:val="000000"/>
          <w:sz w:val="22"/>
          <w:szCs w:val="22"/>
          <w:shd w:val="clear" w:color="auto" w:fill="FFFFFF"/>
        </w:rPr>
      </w:pPr>
    </w:p>
    <w:p w:rsidR="00DE51C8" w:rsidRPr="00DE51C8" w:rsidRDefault="00783AD9" w:rsidP="00DE51C8">
      <w:pPr>
        <w:jc w:val="both"/>
        <w:rPr>
          <w:rFonts w:ascii="Times New Roman" w:hAnsi="Times New Roman" w:cs="Times New Roman"/>
          <w:color w:val="000000"/>
          <w:sz w:val="22"/>
          <w:szCs w:val="22"/>
          <w:shd w:val="clear" w:color="auto" w:fill="FFFFFF"/>
        </w:rPr>
      </w:pPr>
      <w:r>
        <w:rPr>
          <w:rFonts w:ascii="Times New Roman" w:hAnsi="Times New Roman" w:cs="Times New Roman"/>
          <w:color w:val="000000"/>
          <w:sz w:val="22"/>
          <w:szCs w:val="22"/>
          <w:shd w:val="clear" w:color="auto" w:fill="FFFFFF"/>
        </w:rPr>
        <w:t xml:space="preserve">We urge you to support AB 1038, which </w:t>
      </w:r>
      <w:r w:rsidR="00DE51C8" w:rsidRPr="00DE51C8">
        <w:rPr>
          <w:rFonts w:ascii="Times New Roman" w:hAnsi="Times New Roman" w:cs="Times New Roman"/>
          <w:color w:val="000000"/>
          <w:sz w:val="22"/>
          <w:szCs w:val="22"/>
          <w:shd w:val="clear" w:color="auto" w:fill="FFFFFF"/>
        </w:rPr>
        <w:t xml:space="preserve">would alleviate the financial pressure on childcare facilities by placing a timeframe of 30 days on the requirement that CDSS withdraw citations or civil penalties upon presentation of evidence that a facility was in the process of complying with statutorily required steps of a suspension or expulsion. </w:t>
      </w:r>
    </w:p>
    <w:p w:rsidR="00FD3D6F" w:rsidRPr="007F4898" w:rsidRDefault="00FD3D6F" w:rsidP="00FD3D6F">
      <w:pPr>
        <w:jc w:val="both"/>
        <w:rPr>
          <w:rFonts w:ascii="Times New Roman" w:eastAsia="Times New Roman" w:hAnsi="Times New Roman" w:cs="Times New Roman"/>
          <w:color w:val="000000" w:themeColor="text1"/>
          <w:sz w:val="22"/>
          <w:szCs w:val="22"/>
        </w:rPr>
      </w:pPr>
    </w:p>
    <w:p w:rsidR="00FD3D6F" w:rsidRPr="007F4898" w:rsidRDefault="00FD3D6F" w:rsidP="00FD3D6F">
      <w:pPr>
        <w:tabs>
          <w:tab w:val="center" w:pos="4320"/>
          <w:tab w:val="right" w:pos="8640"/>
        </w:tabs>
        <w:rPr>
          <w:rFonts w:ascii="Times New Roman" w:eastAsia="Times New Roman" w:hAnsi="Times New Roman" w:cs="Times New Roman"/>
          <w:color w:val="000000"/>
          <w:sz w:val="22"/>
          <w:szCs w:val="22"/>
        </w:rPr>
      </w:pPr>
      <w:r w:rsidRPr="007F4898">
        <w:rPr>
          <w:rFonts w:ascii="Times New Roman" w:eastAsia="Times New Roman" w:hAnsi="Times New Roman" w:cs="Times New Roman"/>
          <w:color w:val="000000" w:themeColor="text1"/>
          <w:sz w:val="22"/>
          <w:szCs w:val="22"/>
        </w:rPr>
        <w:t>Sincerely,</w:t>
      </w:r>
    </w:p>
    <w:p w:rsidR="00FD3D6F" w:rsidRPr="007F4898" w:rsidRDefault="00FD3D6F" w:rsidP="00FD3D6F">
      <w:pPr>
        <w:tabs>
          <w:tab w:val="center" w:pos="4320"/>
          <w:tab w:val="right" w:pos="8640"/>
        </w:tabs>
        <w:rPr>
          <w:rFonts w:ascii="Times New Roman" w:eastAsia="Times New Roman" w:hAnsi="Times New Roman" w:cs="Times New Roman"/>
          <w:color w:val="000000"/>
          <w:sz w:val="22"/>
          <w:szCs w:val="22"/>
        </w:rPr>
      </w:pPr>
    </w:p>
    <w:p w:rsidR="00FD3D6F" w:rsidRPr="007F4898" w:rsidRDefault="00FD3D6F" w:rsidP="00FD3D6F">
      <w:pPr>
        <w:tabs>
          <w:tab w:val="center" w:pos="4320"/>
          <w:tab w:val="right" w:pos="8640"/>
        </w:tabs>
        <w:rPr>
          <w:rFonts w:ascii="Times New Roman" w:eastAsia="Times New Roman" w:hAnsi="Times New Roman" w:cs="Times New Roman"/>
          <w:color w:val="000000"/>
          <w:sz w:val="22"/>
          <w:szCs w:val="22"/>
          <w:highlight w:val="yellow"/>
        </w:rPr>
      </w:pPr>
      <w:r w:rsidRPr="007F4898">
        <w:rPr>
          <w:rFonts w:ascii="Times New Roman" w:eastAsia="Times New Roman" w:hAnsi="Times New Roman" w:cs="Times New Roman"/>
          <w:color w:val="000000" w:themeColor="text1"/>
          <w:sz w:val="22"/>
          <w:szCs w:val="22"/>
          <w:highlight w:val="yellow"/>
        </w:rPr>
        <w:t>[YOUR NAME]</w:t>
      </w:r>
    </w:p>
    <w:p w:rsidR="00FD3D6F" w:rsidRPr="007F4898" w:rsidRDefault="00FD3D6F" w:rsidP="00FD3D6F">
      <w:pPr>
        <w:tabs>
          <w:tab w:val="center" w:pos="4320"/>
          <w:tab w:val="right" w:pos="8640"/>
        </w:tabs>
        <w:rPr>
          <w:rFonts w:ascii="Times New Roman" w:eastAsia="Times New Roman" w:hAnsi="Times New Roman" w:cs="Times New Roman"/>
          <w:color w:val="000000"/>
          <w:sz w:val="22"/>
          <w:szCs w:val="22"/>
        </w:rPr>
      </w:pPr>
      <w:r w:rsidRPr="007F4898">
        <w:rPr>
          <w:rFonts w:ascii="Times New Roman" w:eastAsia="Times New Roman" w:hAnsi="Times New Roman" w:cs="Times New Roman"/>
          <w:color w:val="000000" w:themeColor="text1"/>
          <w:sz w:val="22"/>
          <w:szCs w:val="22"/>
          <w:highlight w:val="yellow"/>
        </w:rPr>
        <w:t>[YOUR TITLE]</w:t>
      </w:r>
    </w:p>
    <w:p w:rsidR="00FD3D6F" w:rsidRPr="007F4898" w:rsidRDefault="00FD3D6F" w:rsidP="00FD3D6F">
      <w:pPr>
        <w:jc w:val="both"/>
        <w:rPr>
          <w:rFonts w:ascii="Times New Roman" w:eastAsia="Times New Roman" w:hAnsi="Times New Roman" w:cs="Times New Roman"/>
          <w:color w:val="000000" w:themeColor="text1"/>
          <w:sz w:val="22"/>
          <w:szCs w:val="22"/>
          <w:highlight w:val="yellow"/>
        </w:rPr>
      </w:pPr>
      <w:r w:rsidRPr="007F4898">
        <w:rPr>
          <w:rFonts w:ascii="Times New Roman" w:eastAsia="Times New Roman" w:hAnsi="Times New Roman" w:cs="Times New Roman"/>
          <w:color w:val="000000" w:themeColor="text1"/>
          <w:sz w:val="22"/>
          <w:szCs w:val="22"/>
          <w:highlight w:val="yellow"/>
        </w:rPr>
        <w:t>[ORGANIZATION NAME]</w:t>
      </w:r>
    </w:p>
    <w:p w:rsidR="00FD3D6F" w:rsidRPr="007F4898" w:rsidRDefault="00FD3D6F" w:rsidP="00FD3D6F">
      <w:pPr>
        <w:jc w:val="both"/>
        <w:rPr>
          <w:rFonts w:ascii="Times New Roman" w:eastAsia="Times New Roman" w:hAnsi="Times New Roman" w:cs="Times New Roman"/>
          <w:color w:val="000000" w:themeColor="text1"/>
          <w:sz w:val="22"/>
          <w:szCs w:val="22"/>
          <w:highlight w:val="yellow"/>
        </w:rPr>
      </w:pPr>
    </w:p>
    <w:p w:rsidR="00A968A2" w:rsidRDefault="00043A25"/>
    <w:sectPr w:rsidR="00A96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D6F"/>
    <w:rsid w:val="00043A25"/>
    <w:rsid w:val="001B7686"/>
    <w:rsid w:val="00291082"/>
    <w:rsid w:val="00333AE9"/>
    <w:rsid w:val="004B5E71"/>
    <w:rsid w:val="004E6334"/>
    <w:rsid w:val="00783AD9"/>
    <w:rsid w:val="008E075A"/>
    <w:rsid w:val="008E3DE7"/>
    <w:rsid w:val="00A528FD"/>
    <w:rsid w:val="00B02084"/>
    <w:rsid w:val="00D92D27"/>
    <w:rsid w:val="00DE51C8"/>
    <w:rsid w:val="00DF46A9"/>
    <w:rsid w:val="00EC5670"/>
    <w:rsid w:val="00EF5B9B"/>
    <w:rsid w:val="00FD3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67364"/>
  <w15:chartTrackingRefBased/>
  <w15:docId w15:val="{AD64B3F5-194B-4F7F-A02F-125A35C2F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D6F"/>
    <w:pPr>
      <w:spacing w:after="0" w:line="240" w:lineRule="auto"/>
    </w:pPr>
    <w:rPr>
      <w:rFonts w:ascii="Garamond" w:eastAsia="Garamond" w:hAnsi="Garamond" w:cs="Garamond"/>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D6F"/>
    <w:rPr>
      <w:color w:val="0563C1" w:themeColor="hyperlink"/>
      <w:u w:val="single"/>
    </w:rPr>
  </w:style>
  <w:style w:type="character" w:styleId="FollowedHyperlink">
    <w:name w:val="FollowedHyperlink"/>
    <w:basedOn w:val="DefaultParagraphFont"/>
    <w:uiPriority w:val="99"/>
    <w:semiHidden/>
    <w:unhideWhenUsed/>
    <w:rsid w:val="00FD3D6F"/>
    <w:rPr>
      <w:color w:val="954F72" w:themeColor="followedHyperlink"/>
      <w:u w:val="single"/>
    </w:rPr>
  </w:style>
  <w:style w:type="paragraph" w:styleId="NoSpacing">
    <w:name w:val="No Spacing"/>
    <w:uiPriority w:val="1"/>
    <w:qFormat/>
    <w:rsid w:val="00DE51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44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legislation.lc.ca.gov/Advo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Elizalde, Samantha</dc:creator>
  <cp:keywords/>
  <dc:description/>
  <cp:lastModifiedBy>Grace</cp:lastModifiedBy>
  <cp:revision>4</cp:revision>
  <dcterms:created xsi:type="dcterms:W3CDTF">2023-05-12T15:49:00Z</dcterms:created>
  <dcterms:modified xsi:type="dcterms:W3CDTF">2023-05-12T16:10:00Z</dcterms:modified>
</cp:coreProperties>
</file>